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CA" w:rsidRDefault="000405CA" w:rsidP="000405C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5CA" w:rsidRDefault="000405CA" w:rsidP="00040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_</w:t>
      </w:r>
      <w:r w:rsidR="0014003F">
        <w:rPr>
          <w:rFonts w:ascii="Arial" w:hAnsi="Arial" w:cs="Arial"/>
          <w:b/>
          <w:sz w:val="32"/>
          <w:szCs w:val="32"/>
          <w:u w:val="single"/>
        </w:rPr>
        <w:t>01.11.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2023 №_</w:t>
      </w:r>
      <w:r w:rsidR="00261D7F">
        <w:rPr>
          <w:rFonts w:ascii="Arial" w:hAnsi="Arial" w:cs="Arial"/>
          <w:b/>
          <w:sz w:val="32"/>
          <w:szCs w:val="32"/>
          <w:u w:val="single"/>
        </w:rPr>
        <w:t>209п/23</w:t>
      </w:r>
      <w:r>
        <w:rPr>
          <w:rFonts w:ascii="Arial" w:hAnsi="Arial" w:cs="Arial"/>
          <w:b/>
          <w:sz w:val="32"/>
          <w:szCs w:val="32"/>
        </w:rPr>
        <w:t>_</w:t>
      </w:r>
    </w:p>
    <w:p w:rsidR="000405CA" w:rsidRDefault="000405CA" w:rsidP="00040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05CA" w:rsidRDefault="000405CA" w:rsidP="00040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405CA" w:rsidRDefault="000405CA" w:rsidP="000405CA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0405CA" w:rsidRDefault="000405CA" w:rsidP="000405CA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0405CA" w:rsidRDefault="000405CA" w:rsidP="00040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405CA" w:rsidRDefault="000405CA" w:rsidP="00040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405CA" w:rsidRDefault="000405CA" w:rsidP="000405CA">
      <w:pPr>
        <w:jc w:val="center"/>
        <w:rPr>
          <w:rFonts w:ascii="Arial" w:hAnsi="Arial" w:cs="Arial"/>
          <w:b/>
          <w:sz w:val="32"/>
          <w:szCs w:val="32"/>
        </w:rPr>
      </w:pPr>
    </w:p>
    <w:p w:rsidR="000405CA" w:rsidRDefault="000405CA" w:rsidP="000405CA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МЕРОПРИЯТИЙ ("ДОРОЖНУЮ КАРТУ") ПО СОДЕЙСТВИЮ РАЗВИТИЮ КОНКУРЕНЦИИ В МУНИЦИПАЛЬНОМ ОБРАЗОВАНИИ "БАЯНДАЕВСКИЙ РАЙОН" И ПЕРЕЧНЯ ТОВАРНЫХ РЫНКОВ ДЛЯ СОДЕЙСТВИЯ РАЗВИТИЮ КОНКУРЕНЦИИ В МУНИЦИПАЛЬНОМ ОБРАЗОВАНИИ «БАЯНДАЕВСКИЙ РАЙОН»</w:t>
      </w:r>
    </w:p>
    <w:p w:rsidR="000405CA" w:rsidRDefault="000405CA" w:rsidP="000405CA">
      <w:pPr>
        <w:jc w:val="both"/>
        <w:rPr>
          <w:b/>
        </w:rPr>
      </w:pPr>
    </w:p>
    <w:p w:rsidR="000405CA" w:rsidRDefault="000405CA" w:rsidP="000405CA">
      <w:pPr>
        <w:jc w:val="both"/>
        <w:rPr>
          <w:b/>
        </w:rPr>
      </w:pPr>
    </w:p>
    <w:p w:rsidR="000405CA" w:rsidRDefault="000405CA" w:rsidP="000405CA">
      <w:pPr>
        <w:jc w:val="both"/>
        <w:rPr>
          <w:b/>
        </w:rPr>
      </w:pPr>
    </w:p>
    <w:p w:rsidR="000405CA" w:rsidRDefault="000405CA" w:rsidP="000405CA">
      <w:pPr>
        <w:jc w:val="both"/>
        <w:rPr>
          <w:rFonts w:ascii="Arial" w:hAnsi="Arial" w:cs="Arial"/>
        </w:rPr>
      </w:pPr>
      <w:r>
        <w:rPr>
          <w:b/>
        </w:rPr>
        <w:tab/>
      </w:r>
      <w:r>
        <w:rPr>
          <w:rFonts w:ascii="Arial" w:hAnsi="Arial" w:cs="Arial"/>
        </w:rPr>
        <w:t>В целях создания условий для содействия развитию конкуренции на товарных рынках в МО «Баяндаевский район», в соответствии с распоряжением Правительства Российской Федерации от 17 апреля 2019 года № 768-р «Об утверждении стандарта развития конкуренции в субъектах Российской  Федерации», руководствуясь статьями 33,48 Устава МО «Баяндаевский район»,</w:t>
      </w:r>
      <w:r>
        <w:t xml:space="preserve"> </w:t>
      </w:r>
      <w:r>
        <w:rPr>
          <w:rFonts w:ascii="Arial" w:hAnsi="Arial" w:cs="Arial"/>
        </w:rPr>
        <w:t>постановляю:</w:t>
      </w:r>
    </w:p>
    <w:p w:rsidR="000405CA" w:rsidRDefault="000405CA" w:rsidP="000405CA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План мероприятий ("Дорожную карту") по содействию развитию конкуренции в муниципальном образовании "Баяндаевский район" (приложение 1) и Перечень товарных рынков для содействия развитию конкуренции в МО «Баяндаевский район» (приложение 2).</w:t>
      </w:r>
    </w:p>
    <w:p w:rsidR="000405CA" w:rsidRDefault="000405CA" w:rsidP="000405CA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   Постановление мэра муниципального образования "Баяндаевский район" от 30 ноября 2022 года № 209п/22 "Об утверждении плана мероприятий ("Дорожной карты") по содействию развитию конкуренции в муниципальном образовании "Баяндаевский район" и перечня товарных рынков для содействия развитию конкуренции в муниципальном образовании "Баяндаевский район" признать утратившим силу.</w:t>
      </w:r>
    </w:p>
    <w:p w:rsidR="000405CA" w:rsidRDefault="000405CA" w:rsidP="000405CA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    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0405CA" w:rsidRDefault="000405CA" w:rsidP="000405CA">
      <w:pPr>
        <w:spacing w:after="120"/>
        <w:ind w:right="-5" w:firstLine="709"/>
        <w:jc w:val="both"/>
        <w:rPr>
          <w:rFonts w:ascii="Arial" w:hAnsi="Arial" w:cs="Arial"/>
        </w:rPr>
      </w:pPr>
    </w:p>
    <w:p w:rsidR="000405CA" w:rsidRDefault="000405CA" w:rsidP="000405CA">
      <w:pPr>
        <w:spacing w:after="120"/>
        <w:ind w:right="-5" w:firstLine="709"/>
        <w:jc w:val="both"/>
        <w:rPr>
          <w:rFonts w:ascii="Arial" w:hAnsi="Arial" w:cs="Arial"/>
        </w:rPr>
      </w:pPr>
    </w:p>
    <w:p w:rsidR="000405CA" w:rsidRDefault="000405CA" w:rsidP="000405CA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093D7B" w:rsidRDefault="000405CA" w:rsidP="00261D7F">
      <w:pPr>
        <w:spacing w:line="276" w:lineRule="auto"/>
        <w:ind w:right="-2"/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sectPr w:rsidR="0009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4CF3"/>
    <w:multiLevelType w:val="hybridMultilevel"/>
    <w:tmpl w:val="D312158C"/>
    <w:lvl w:ilvl="0" w:tplc="F2FC48F8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CA"/>
    <w:rsid w:val="000405CA"/>
    <w:rsid w:val="00093D7B"/>
    <w:rsid w:val="0014003F"/>
    <w:rsid w:val="0026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Пользователь Windows</cp:lastModifiedBy>
  <cp:revision>3</cp:revision>
  <dcterms:created xsi:type="dcterms:W3CDTF">2023-10-31T02:05:00Z</dcterms:created>
  <dcterms:modified xsi:type="dcterms:W3CDTF">2023-11-01T06:52:00Z</dcterms:modified>
</cp:coreProperties>
</file>